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FC64" w14:textId="38ED8C9D" w:rsidR="00DC5076" w:rsidRPr="004A339D" w:rsidRDefault="00F56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7FBA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4E61F48" wp14:editId="29CE6792">
            <wp:simplePos x="0" y="0"/>
            <wp:positionH relativeFrom="margin">
              <wp:posOffset>1506855</wp:posOffset>
            </wp:positionH>
            <wp:positionV relativeFrom="paragraph">
              <wp:posOffset>-645160</wp:posOffset>
            </wp:positionV>
            <wp:extent cx="2749190" cy="540639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190" cy="540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339D" w:rsidRPr="004A339D">
        <w:rPr>
          <w:rFonts w:ascii="Arial" w:hAnsi="Arial" w:cs="Arial"/>
          <w:b/>
          <w:color w:val="000000"/>
          <w:sz w:val="24"/>
          <w:szCs w:val="24"/>
        </w:rPr>
        <w:t xml:space="preserve">EDITAL DE SELEÇÃO N.º </w:t>
      </w:r>
      <w:r w:rsidR="00E6272F">
        <w:rPr>
          <w:rFonts w:ascii="Arial" w:hAnsi="Arial" w:cs="Arial"/>
          <w:b/>
          <w:color w:val="000000"/>
          <w:sz w:val="24"/>
          <w:szCs w:val="24"/>
        </w:rPr>
        <w:t>40</w:t>
      </w:r>
      <w:r w:rsidR="004A339D" w:rsidRPr="004A339D">
        <w:rPr>
          <w:rFonts w:ascii="Arial" w:hAnsi="Arial" w:cs="Arial"/>
          <w:b/>
          <w:color w:val="000000"/>
          <w:sz w:val="24"/>
          <w:szCs w:val="24"/>
        </w:rPr>
        <w:t>/202</w:t>
      </w:r>
      <w:r w:rsidR="007B32B4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1EB5361D" w14:textId="42A27F0C" w:rsidR="00DC5076" w:rsidRPr="00187FBA" w:rsidRDefault="00DC5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EF0C5D3" w14:textId="77777777" w:rsidR="007B32B4" w:rsidRPr="00187FBA" w:rsidRDefault="007B3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1AD845" w14:textId="77777777" w:rsidR="00033FB8" w:rsidRDefault="00033FB8" w:rsidP="00033FB8">
      <w:pPr>
        <w:ind w:left="10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7C5994">
        <w:rPr>
          <w:rFonts w:ascii="Arial" w:hAnsi="Arial" w:cs="Arial"/>
          <w:b/>
          <w:bCs/>
          <w:sz w:val="24"/>
          <w:szCs w:val="24"/>
        </w:rPr>
        <w:t>DESENVOLVIMENTO DE CAMPANHA, DE RECURSOS DIGITAIS E DE CAPACITAÇÃO ORIENTADOS PARA O DESENVOLVIMENTO URBANO SUSTENTÁVEL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traDUS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7C599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994">
        <w:rPr>
          <w:rFonts w:ascii="Arial" w:hAnsi="Arial" w:cs="Arial"/>
          <w:b/>
          <w:bCs/>
          <w:sz w:val="24"/>
          <w:szCs w:val="24"/>
        </w:rPr>
        <w:t>NÚCLEO DE PESQUISA E EXTENSÃO</w:t>
      </w:r>
    </w:p>
    <w:p w14:paraId="28E9A957" w14:textId="43E7CF92" w:rsidR="00DC5076" w:rsidRPr="004A339D" w:rsidRDefault="00033FB8" w:rsidP="00033FB8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7C5994">
        <w:rPr>
          <w:rFonts w:ascii="Arial" w:hAnsi="Arial" w:cs="Arial"/>
          <w:b/>
          <w:bCs/>
          <w:sz w:val="24"/>
          <w:szCs w:val="24"/>
        </w:rPr>
        <w:t>ACESSO À TERRA URBANIZADA</w:t>
      </w:r>
    </w:p>
    <w:p w14:paraId="0A3AE671" w14:textId="0231D33D" w:rsidR="007B32B4" w:rsidRDefault="007B32B4" w:rsidP="00EB6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14:paraId="4C8172CC" w14:textId="576482CC" w:rsidR="00934E97" w:rsidRDefault="00934E97" w:rsidP="00EB6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14:paraId="45FABCBA" w14:textId="77777777" w:rsidR="005D73E0" w:rsidRPr="00187FBA" w:rsidRDefault="005D73E0" w:rsidP="00EB6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14:paraId="565A13D5" w14:textId="26681446" w:rsidR="00DC5076" w:rsidRPr="00F17E72" w:rsidRDefault="00A77A9C" w:rsidP="00EB6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RESULTADO DA SELEÇÃO</w:t>
      </w:r>
      <w:bookmarkStart w:id="0" w:name="bookmark=id.gjdgxs" w:colFirst="0" w:colLast="0"/>
      <w:bookmarkEnd w:id="0"/>
    </w:p>
    <w:p w14:paraId="75A14598" w14:textId="3F2705A2" w:rsidR="00DA10AE" w:rsidRDefault="00DA10AE" w:rsidP="00EB671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570FFE6D" w14:textId="77777777" w:rsidR="005D73E0" w:rsidRDefault="005D73E0" w:rsidP="00EB671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14:paraId="492A0222" w14:textId="77777777" w:rsidR="001B4074" w:rsidRPr="00BF28E0" w:rsidRDefault="001B4074" w:rsidP="0075144E">
      <w:p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before="1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a"/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5524"/>
        <w:gridCol w:w="3123"/>
      </w:tblGrid>
      <w:tr w:rsidR="00BF28E0" w:rsidRPr="007B32B4" w14:paraId="328E1858" w14:textId="77777777" w:rsidTr="007246C3">
        <w:trPr>
          <w:trHeight w:val="340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C4DD" w14:textId="12F355A0" w:rsidR="00BF28E0" w:rsidRPr="007B32B4" w:rsidRDefault="00BF28E0" w:rsidP="00E6272F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2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VAGA: </w:t>
            </w:r>
            <w:r w:rsidR="00E6272F" w:rsidRPr="00E6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Pesquisador Externo - Desenvolvedor </w:t>
            </w:r>
            <w:r w:rsidR="00E6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Web - </w:t>
            </w:r>
            <w:proofErr w:type="spellStart"/>
            <w:r w:rsidR="00E6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="00E6272F" w:rsidRPr="00E6272F">
              <w:rPr>
                <w:rFonts w:ascii="Arial" w:hAnsi="Arial" w:cs="Arial"/>
                <w:b/>
                <w:color w:val="000000"/>
                <w:sz w:val="24"/>
                <w:szCs w:val="24"/>
              </w:rPr>
              <w:t>ullstack</w:t>
            </w:r>
            <w:proofErr w:type="spellEnd"/>
          </w:p>
        </w:tc>
      </w:tr>
      <w:tr w:rsidR="00BF28E0" w:rsidRPr="007B32B4" w14:paraId="58491B68" w14:textId="77777777" w:rsidTr="007246C3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048BB71" w14:textId="77777777" w:rsidR="00BF28E0" w:rsidRPr="007B32B4" w:rsidRDefault="00BF28E0" w:rsidP="007246C3">
            <w:pPr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B9EDD" w14:textId="77777777" w:rsidR="00BF28E0" w:rsidRPr="007B32B4" w:rsidRDefault="00BF28E0" w:rsidP="007246C3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A62B1" w14:textId="77777777" w:rsidR="00BF28E0" w:rsidRPr="007B32B4" w:rsidRDefault="00BF28E0" w:rsidP="007246C3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2B4">
              <w:rPr>
                <w:rFonts w:ascii="Arial" w:hAnsi="Arial" w:cs="Arial"/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972142" w:rsidRPr="007B32B4" w14:paraId="460289EC" w14:textId="77777777" w:rsidTr="0097214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F55" w14:textId="77777777" w:rsidR="00972142" w:rsidRPr="00972142" w:rsidRDefault="00972142" w:rsidP="00972142">
            <w:pPr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1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2E99" w14:textId="455FE261" w:rsidR="00972142" w:rsidRPr="00972142" w:rsidRDefault="00E6272F" w:rsidP="0097214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E6272F"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 w:rsidRPr="00E6272F">
              <w:rPr>
                <w:rFonts w:ascii="Arial" w:hAnsi="Arial" w:cs="Arial"/>
                <w:sz w:val="24"/>
                <w:szCs w:val="24"/>
              </w:rPr>
              <w:t>Ádames</w:t>
            </w:r>
            <w:proofErr w:type="spellEnd"/>
            <w:r w:rsidRPr="00E6272F">
              <w:rPr>
                <w:rFonts w:ascii="Arial" w:hAnsi="Arial" w:cs="Arial"/>
                <w:sz w:val="24"/>
                <w:szCs w:val="24"/>
              </w:rPr>
              <w:t xml:space="preserve"> Alves Pontes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5855" w14:textId="1CD66FD2" w:rsidR="00972142" w:rsidRPr="0043113D" w:rsidRDefault="00A77A9C" w:rsidP="00972142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  <w:r w:rsidR="00972142" w:rsidRPr="00972142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</w:tbl>
    <w:p w14:paraId="0A5349BF" w14:textId="0F58AAEA" w:rsidR="00BF28E0" w:rsidRDefault="00BF28E0" w:rsidP="0075144E">
      <w:p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before="1"/>
        <w:rPr>
          <w:rFonts w:ascii="Arial" w:hAnsi="Arial" w:cs="Arial"/>
          <w:color w:val="000000"/>
          <w:sz w:val="32"/>
          <w:szCs w:val="32"/>
        </w:rPr>
      </w:pPr>
    </w:p>
    <w:p w14:paraId="6A2622C0" w14:textId="77777777" w:rsidR="00972142" w:rsidRDefault="00972142" w:rsidP="0075144E">
      <w:p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before="1"/>
        <w:rPr>
          <w:rFonts w:ascii="Arial" w:hAnsi="Arial" w:cs="Arial"/>
          <w:color w:val="000000"/>
        </w:rPr>
      </w:pPr>
    </w:p>
    <w:p w14:paraId="24E1662A" w14:textId="77777777" w:rsidR="0075144E" w:rsidRPr="00187FBA" w:rsidRDefault="0075144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15BB07A3" w14:textId="746B9A5A" w:rsidR="00DC5076" w:rsidRDefault="00F56657">
      <w:pPr>
        <w:rPr>
          <w:rFonts w:ascii="Arial" w:hAnsi="Arial" w:cs="Arial"/>
          <w:sz w:val="24"/>
          <w:szCs w:val="24"/>
        </w:rPr>
      </w:pPr>
      <w:r w:rsidRPr="009E1C84">
        <w:rPr>
          <w:rFonts w:ascii="Arial" w:hAnsi="Arial" w:cs="Arial"/>
          <w:sz w:val="24"/>
          <w:szCs w:val="24"/>
        </w:rPr>
        <w:t xml:space="preserve">*E-mail para contato: </w:t>
      </w:r>
      <w:hyperlink r:id="rId8" w:history="1">
        <w:r w:rsidR="00187FBA" w:rsidRPr="0026534D">
          <w:rPr>
            <w:rStyle w:val="Hyperlink"/>
            <w:rFonts w:ascii="Arial" w:hAnsi="Arial" w:cs="Arial"/>
            <w:sz w:val="24"/>
            <w:szCs w:val="24"/>
          </w:rPr>
          <w:t>terra.urbanizada@ufersa.edu.br</w:t>
        </w:r>
      </w:hyperlink>
    </w:p>
    <w:p w14:paraId="5C5E5A8C" w14:textId="1D59E3AE" w:rsidR="00187FBA" w:rsidRDefault="00187F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1C803E37" w14:textId="77777777" w:rsidR="00A77A9C" w:rsidRPr="00187FBA" w:rsidRDefault="00A77A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34BC8958" w14:textId="62C74D64" w:rsidR="00187FBA" w:rsidRDefault="00187F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4"/>
          <w:szCs w:val="24"/>
        </w:rPr>
      </w:pPr>
    </w:p>
    <w:p w14:paraId="12F0DA8F" w14:textId="345FE9B8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Banca Avaliadora</w:t>
      </w:r>
    </w:p>
    <w:p w14:paraId="5E960492" w14:textId="3C3A2EE1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D54164" w14:textId="77777777" w:rsidR="00A77A9C" w:rsidRP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 xml:space="preserve">Prof. Dr. </w:t>
      </w:r>
      <w:proofErr w:type="spellStart"/>
      <w:r w:rsidRPr="00A77A9C">
        <w:rPr>
          <w:rFonts w:ascii="Arial" w:hAnsi="Arial" w:cs="Arial"/>
          <w:color w:val="000000"/>
          <w:sz w:val="24"/>
          <w:szCs w:val="24"/>
        </w:rPr>
        <w:t>Lenardo</w:t>
      </w:r>
      <w:proofErr w:type="spellEnd"/>
      <w:r w:rsidRPr="00A77A9C">
        <w:rPr>
          <w:rFonts w:ascii="Arial" w:hAnsi="Arial" w:cs="Arial"/>
          <w:color w:val="000000"/>
          <w:sz w:val="24"/>
          <w:szCs w:val="24"/>
        </w:rPr>
        <w:t xml:space="preserve"> Chaves e Silva</w:t>
      </w:r>
    </w:p>
    <w:p w14:paraId="733A6E5E" w14:textId="77777777" w:rsidR="00A77A9C" w:rsidRP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>Pesquisador do Núcleo</w:t>
      </w:r>
    </w:p>
    <w:p w14:paraId="5DADC634" w14:textId="77777777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>SIAPE 2300300</w:t>
      </w:r>
    </w:p>
    <w:p w14:paraId="164E0E36" w14:textId="77777777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AD74DD" w14:textId="6E999DF7" w:rsidR="00A77A9C" w:rsidRP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>Prof. Dr. Paulo Gabriel Gadelha Queiroz</w:t>
      </w:r>
    </w:p>
    <w:p w14:paraId="716917ED" w14:textId="77777777" w:rsidR="00A77A9C" w:rsidRP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>Pesquisador do Núcleo</w:t>
      </w:r>
    </w:p>
    <w:p w14:paraId="1F253F6A" w14:textId="4B83DC4C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  <w:r w:rsidRPr="00A77A9C">
        <w:rPr>
          <w:rFonts w:ascii="Arial" w:hAnsi="Arial" w:cs="Arial"/>
          <w:color w:val="000000"/>
          <w:sz w:val="24"/>
          <w:szCs w:val="24"/>
        </w:rPr>
        <w:t>SIAPE 1810758</w:t>
      </w:r>
    </w:p>
    <w:p w14:paraId="1CA72FAC" w14:textId="54DC87B7" w:rsid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4F5418" w14:textId="77777777" w:rsidR="00A77A9C" w:rsidRPr="00A77A9C" w:rsidRDefault="00A77A9C" w:rsidP="00A77A9C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42ADC1" w14:textId="77777777" w:rsidR="001B4074" w:rsidRPr="00187FBA" w:rsidRDefault="001B40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</w:rPr>
      </w:pPr>
    </w:p>
    <w:p w14:paraId="66D99997" w14:textId="3AE0F297" w:rsidR="00DC5076" w:rsidRPr="009E1C84" w:rsidRDefault="00F56657">
      <w:pPr>
        <w:pBdr>
          <w:top w:val="nil"/>
          <w:left w:val="nil"/>
          <w:bottom w:val="nil"/>
          <w:right w:val="nil"/>
          <w:between w:val="nil"/>
        </w:pBdr>
        <w:spacing w:before="1"/>
        <w:jc w:val="right"/>
        <w:rPr>
          <w:rFonts w:ascii="Arial" w:hAnsi="Arial" w:cs="Arial"/>
          <w:color w:val="000000"/>
          <w:sz w:val="24"/>
          <w:szCs w:val="24"/>
        </w:rPr>
      </w:pPr>
      <w:r w:rsidRPr="009E1C84">
        <w:rPr>
          <w:rFonts w:ascii="Arial" w:hAnsi="Arial" w:cs="Arial"/>
          <w:color w:val="000000"/>
          <w:sz w:val="24"/>
          <w:szCs w:val="24"/>
        </w:rPr>
        <w:t>Mossoró</w:t>
      </w:r>
      <w:r w:rsidR="003D13BC" w:rsidRPr="009E1C84">
        <w:rPr>
          <w:rFonts w:ascii="Arial" w:hAnsi="Arial" w:cs="Arial"/>
          <w:color w:val="000000"/>
          <w:sz w:val="24"/>
          <w:szCs w:val="24"/>
        </w:rPr>
        <w:t xml:space="preserve"> – RN</w:t>
      </w:r>
      <w:r w:rsidRPr="009E1C84">
        <w:rPr>
          <w:rFonts w:ascii="Arial" w:hAnsi="Arial" w:cs="Arial"/>
          <w:color w:val="000000"/>
          <w:sz w:val="24"/>
          <w:szCs w:val="24"/>
        </w:rPr>
        <w:t xml:space="preserve">, </w:t>
      </w:r>
      <w:r w:rsidR="00A77A9C">
        <w:rPr>
          <w:rFonts w:ascii="Arial" w:hAnsi="Arial" w:cs="Arial"/>
          <w:color w:val="000000"/>
          <w:sz w:val="24"/>
          <w:szCs w:val="24"/>
        </w:rPr>
        <w:t>29</w:t>
      </w:r>
      <w:r w:rsidR="00C91BFF">
        <w:rPr>
          <w:rFonts w:ascii="Arial" w:hAnsi="Arial" w:cs="Arial"/>
          <w:color w:val="000000"/>
          <w:sz w:val="24"/>
          <w:szCs w:val="24"/>
        </w:rPr>
        <w:t xml:space="preserve"> </w:t>
      </w:r>
      <w:r w:rsidR="0042617C">
        <w:rPr>
          <w:rFonts w:ascii="Arial" w:hAnsi="Arial" w:cs="Arial"/>
          <w:color w:val="000000"/>
          <w:sz w:val="24"/>
          <w:szCs w:val="24"/>
        </w:rPr>
        <w:t xml:space="preserve">de </w:t>
      </w:r>
      <w:r w:rsidR="00C91BFF">
        <w:rPr>
          <w:rFonts w:ascii="Arial" w:hAnsi="Arial" w:cs="Arial"/>
          <w:color w:val="000000"/>
          <w:sz w:val="24"/>
          <w:szCs w:val="24"/>
        </w:rPr>
        <w:t>ju</w:t>
      </w:r>
      <w:r w:rsidR="00B82370">
        <w:rPr>
          <w:rFonts w:ascii="Arial" w:hAnsi="Arial" w:cs="Arial"/>
          <w:color w:val="000000"/>
          <w:sz w:val="24"/>
          <w:szCs w:val="24"/>
        </w:rPr>
        <w:t>l</w:t>
      </w:r>
      <w:r w:rsidR="00C91BFF">
        <w:rPr>
          <w:rFonts w:ascii="Arial" w:hAnsi="Arial" w:cs="Arial"/>
          <w:color w:val="000000"/>
          <w:sz w:val="24"/>
          <w:szCs w:val="24"/>
        </w:rPr>
        <w:t xml:space="preserve">ho </w:t>
      </w:r>
      <w:r w:rsidRPr="009E1C84">
        <w:rPr>
          <w:rFonts w:ascii="Arial" w:hAnsi="Arial" w:cs="Arial"/>
          <w:color w:val="000000"/>
          <w:sz w:val="24"/>
          <w:szCs w:val="24"/>
        </w:rPr>
        <w:t>de 202</w:t>
      </w:r>
      <w:r w:rsidR="007B32B4">
        <w:rPr>
          <w:rFonts w:ascii="Arial" w:hAnsi="Arial" w:cs="Arial"/>
          <w:color w:val="000000"/>
          <w:sz w:val="24"/>
          <w:szCs w:val="24"/>
        </w:rPr>
        <w:t>1</w:t>
      </w:r>
      <w:r w:rsidRPr="009E1C84">
        <w:rPr>
          <w:rFonts w:ascii="Arial" w:hAnsi="Arial" w:cs="Arial"/>
          <w:color w:val="000000"/>
          <w:sz w:val="24"/>
          <w:szCs w:val="24"/>
        </w:rPr>
        <w:t>.</w:t>
      </w:r>
    </w:p>
    <w:sectPr w:rsidR="00DC5076" w:rsidRPr="009E1C84" w:rsidSect="00DD4E96">
      <w:footerReference w:type="default" r:id="rId9"/>
      <w:pgSz w:w="11910" w:h="16840"/>
      <w:pgMar w:top="1418" w:right="1134" w:bottom="1134" w:left="1701" w:header="7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A6E2" w14:textId="77777777" w:rsidR="00CE5078" w:rsidRDefault="00CE5078">
      <w:r>
        <w:separator/>
      </w:r>
    </w:p>
  </w:endnote>
  <w:endnote w:type="continuationSeparator" w:id="0">
    <w:p w14:paraId="29F87479" w14:textId="77777777" w:rsidR="00CE5078" w:rsidRDefault="00C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9B41" w14:textId="1EB6796D" w:rsidR="00187FBA" w:rsidRDefault="00187FBA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</w:t>
    </w:r>
  </w:p>
  <w:p w14:paraId="70B44011" w14:textId="31E42790" w:rsidR="00DC5076" w:rsidRDefault="00F56657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 xml:space="preserve">Av. Francisco Mota, 572, Campus UFERSA, Bairro: Presidente Costa e Silva, Mossoró/RN - CEP: 59.625-900 </w:t>
    </w:r>
  </w:p>
  <w:p w14:paraId="4E0AC017" w14:textId="77777777" w:rsidR="00DC5076" w:rsidRDefault="00F56657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 xml:space="preserve">Fone/Fax (84) 3312-0503 – E-mail: </w:t>
    </w:r>
    <w:hyperlink r:id="rId1">
      <w:r>
        <w:rPr>
          <w:sz w:val="15"/>
          <w:szCs w:val="15"/>
        </w:rPr>
        <w:t>fgd@fgduque.org.br</w:t>
      </w:r>
    </w:hyperlink>
  </w:p>
  <w:p w14:paraId="0D780C33" w14:textId="77777777" w:rsidR="00DC5076" w:rsidRDefault="00F56657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 xml:space="preserve">CNPJ: 08.350.241/0001-72 – Insc. Municipal: 006.299-5 – Insc. Estadual: Isenta </w:t>
    </w:r>
  </w:p>
  <w:p w14:paraId="5178ABD6" w14:textId="77777777" w:rsidR="00DC5076" w:rsidRDefault="00F56657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>Utilidade Pública: Lei Municipal n</w:t>
    </w:r>
    <w:r>
      <w:rPr>
        <w:sz w:val="16"/>
        <w:szCs w:val="16"/>
        <w:vertAlign w:val="superscript"/>
      </w:rPr>
      <w:t xml:space="preserve">o </w:t>
    </w:r>
    <w:r>
      <w:rPr>
        <w:sz w:val="15"/>
        <w:szCs w:val="15"/>
      </w:rPr>
      <w:t>1.538/01 e Lei Estadual n</w:t>
    </w:r>
    <w:r>
      <w:rPr>
        <w:sz w:val="16"/>
        <w:szCs w:val="16"/>
        <w:vertAlign w:val="superscript"/>
      </w:rPr>
      <w:t xml:space="preserve">o </w:t>
    </w:r>
    <w:r>
      <w:rPr>
        <w:sz w:val="15"/>
        <w:szCs w:val="15"/>
      </w:rPr>
      <w:t xml:space="preserve">7.982/01 </w:t>
    </w:r>
  </w:p>
  <w:p w14:paraId="1D650A22" w14:textId="77777777" w:rsidR="00DC5076" w:rsidRDefault="00F56657">
    <w:pPr>
      <w:spacing w:line="276" w:lineRule="auto"/>
      <w:ind w:left="20" w:right="4"/>
      <w:rPr>
        <w:sz w:val="15"/>
        <w:szCs w:val="15"/>
      </w:rPr>
    </w:pPr>
    <w:r>
      <w:rPr>
        <w:sz w:val="15"/>
        <w:szCs w:val="15"/>
      </w:rPr>
      <w:t xml:space="preserve">Fundação de Apoio à Universidade Federal Rural do </w:t>
    </w:r>
    <w:proofErr w:type="spellStart"/>
    <w:r>
      <w:rPr>
        <w:sz w:val="15"/>
        <w:szCs w:val="15"/>
      </w:rPr>
      <w:t>Semi-Árido</w:t>
    </w:r>
    <w:proofErr w:type="spellEnd"/>
    <w:r>
      <w:rPr>
        <w:sz w:val="15"/>
        <w:szCs w:val="15"/>
      </w:rPr>
      <w:t xml:space="preserve"> – UFERSA </w:t>
    </w:r>
  </w:p>
  <w:p w14:paraId="48428894" w14:textId="77777777" w:rsidR="00DC5076" w:rsidRDefault="00F56657">
    <w:pPr>
      <w:spacing w:line="276" w:lineRule="auto"/>
      <w:ind w:left="20" w:right="4"/>
      <w:rPr>
        <w:sz w:val="20"/>
        <w:szCs w:val="20"/>
      </w:rPr>
    </w:pPr>
    <w:r>
      <w:rPr>
        <w:sz w:val="15"/>
        <w:szCs w:val="15"/>
      </w:rPr>
      <w:t>Registro de Credenciamento MEC/MCT n</w:t>
    </w:r>
    <w:r>
      <w:rPr>
        <w:sz w:val="16"/>
        <w:szCs w:val="16"/>
        <w:vertAlign w:val="superscript"/>
      </w:rPr>
      <w:t xml:space="preserve">o </w:t>
    </w:r>
    <w:r>
      <w:rPr>
        <w:sz w:val="15"/>
        <w:szCs w:val="15"/>
      </w:rPr>
      <w:t>032/2018, em 20/03/2018.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474E" w14:textId="77777777" w:rsidR="00CE5078" w:rsidRDefault="00CE5078">
      <w:r>
        <w:separator/>
      </w:r>
    </w:p>
  </w:footnote>
  <w:footnote w:type="continuationSeparator" w:id="0">
    <w:p w14:paraId="52EF8AF1" w14:textId="77777777" w:rsidR="00CE5078" w:rsidRDefault="00CE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76"/>
    <w:rsid w:val="00033228"/>
    <w:rsid w:val="00033FB8"/>
    <w:rsid w:val="00036F96"/>
    <w:rsid w:val="00052AB7"/>
    <w:rsid w:val="000D0049"/>
    <w:rsid w:val="00127CB9"/>
    <w:rsid w:val="00186220"/>
    <w:rsid w:val="00187FBA"/>
    <w:rsid w:val="001B4074"/>
    <w:rsid w:val="001C1FE1"/>
    <w:rsid w:val="001E39C2"/>
    <w:rsid w:val="002118F8"/>
    <w:rsid w:val="002156D8"/>
    <w:rsid w:val="00237AFC"/>
    <w:rsid w:val="002B274F"/>
    <w:rsid w:val="002D36E2"/>
    <w:rsid w:val="00316AFA"/>
    <w:rsid w:val="00380D88"/>
    <w:rsid w:val="003B16A3"/>
    <w:rsid w:val="003B6549"/>
    <w:rsid w:val="003D13BC"/>
    <w:rsid w:val="003F21C8"/>
    <w:rsid w:val="00402F2E"/>
    <w:rsid w:val="0042617C"/>
    <w:rsid w:val="0043113D"/>
    <w:rsid w:val="004615CF"/>
    <w:rsid w:val="00465263"/>
    <w:rsid w:val="004961F9"/>
    <w:rsid w:val="004A339D"/>
    <w:rsid w:val="004B1275"/>
    <w:rsid w:val="00506DBF"/>
    <w:rsid w:val="00532AEF"/>
    <w:rsid w:val="00534771"/>
    <w:rsid w:val="00537688"/>
    <w:rsid w:val="00565D6F"/>
    <w:rsid w:val="00576B3E"/>
    <w:rsid w:val="005C618C"/>
    <w:rsid w:val="005D0DD3"/>
    <w:rsid w:val="005D73E0"/>
    <w:rsid w:val="00610499"/>
    <w:rsid w:val="00636B1D"/>
    <w:rsid w:val="006733B6"/>
    <w:rsid w:val="006751A3"/>
    <w:rsid w:val="006D63FF"/>
    <w:rsid w:val="00702F81"/>
    <w:rsid w:val="007313FB"/>
    <w:rsid w:val="0075144E"/>
    <w:rsid w:val="00757538"/>
    <w:rsid w:val="00781962"/>
    <w:rsid w:val="0079305C"/>
    <w:rsid w:val="007A2F24"/>
    <w:rsid w:val="007A5DC7"/>
    <w:rsid w:val="007B32B4"/>
    <w:rsid w:val="007C21E6"/>
    <w:rsid w:val="007C539B"/>
    <w:rsid w:val="007F7F76"/>
    <w:rsid w:val="008406A6"/>
    <w:rsid w:val="009217D9"/>
    <w:rsid w:val="0092549D"/>
    <w:rsid w:val="00934E97"/>
    <w:rsid w:val="009472BD"/>
    <w:rsid w:val="00964B09"/>
    <w:rsid w:val="00972142"/>
    <w:rsid w:val="00975B23"/>
    <w:rsid w:val="00980D5E"/>
    <w:rsid w:val="009A4488"/>
    <w:rsid w:val="009E1C84"/>
    <w:rsid w:val="009E471E"/>
    <w:rsid w:val="009F26C2"/>
    <w:rsid w:val="00A06F93"/>
    <w:rsid w:val="00A53B2D"/>
    <w:rsid w:val="00A77A9C"/>
    <w:rsid w:val="00AA5A95"/>
    <w:rsid w:val="00AD3ACD"/>
    <w:rsid w:val="00B82370"/>
    <w:rsid w:val="00BC7D40"/>
    <w:rsid w:val="00BF28E0"/>
    <w:rsid w:val="00BF5316"/>
    <w:rsid w:val="00C30BDA"/>
    <w:rsid w:val="00C71496"/>
    <w:rsid w:val="00C91BFF"/>
    <w:rsid w:val="00CA0277"/>
    <w:rsid w:val="00CA3F1D"/>
    <w:rsid w:val="00CB0B1F"/>
    <w:rsid w:val="00CD68D7"/>
    <w:rsid w:val="00CE5078"/>
    <w:rsid w:val="00CF5425"/>
    <w:rsid w:val="00D06B78"/>
    <w:rsid w:val="00D07A46"/>
    <w:rsid w:val="00D24087"/>
    <w:rsid w:val="00D52B61"/>
    <w:rsid w:val="00D6215C"/>
    <w:rsid w:val="00DA10AE"/>
    <w:rsid w:val="00DC5076"/>
    <w:rsid w:val="00DD1D6E"/>
    <w:rsid w:val="00DD4E96"/>
    <w:rsid w:val="00E330EB"/>
    <w:rsid w:val="00E6272F"/>
    <w:rsid w:val="00E7372B"/>
    <w:rsid w:val="00E77E18"/>
    <w:rsid w:val="00EB27F9"/>
    <w:rsid w:val="00EB6713"/>
    <w:rsid w:val="00F17E72"/>
    <w:rsid w:val="00F54E51"/>
    <w:rsid w:val="00F56657"/>
    <w:rsid w:val="00F65EB8"/>
    <w:rsid w:val="00F979DE"/>
    <w:rsid w:val="00FB2A20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B96"/>
  <w15:docId w15:val="{5CA71D18-FCF4-44B0-8BAA-A7B00B1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7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Cabealho">
    <w:name w:val="header"/>
    <w:basedOn w:val="Normal"/>
    <w:link w:val="CabealhoChar"/>
    <w:uiPriority w:val="99"/>
    <w:unhideWhenUsed/>
    <w:rsid w:val="00A70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73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70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73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3AD1"/>
    <w:pPr>
      <w:widowControl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28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800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83DAD"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.urbanizada@ufers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d@fgduque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wWW1avngbtWaARYOEVGP/q3BA==">AMUW2mX8PuWecl+Kth+ZWSr6Zsv7BlBlULfGyDUoNC6JqPe6WItfHbX3Fz/yhPgHY0G3ROf2gzdslJ4wne1iUyfxee8/rf73srdiHxQomAChbGvuAUezsexUETv6Q9EUDqyztxWl4tWnewbKawzDU0JQoKZ4LtiLYw==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NÃ©lio</dc:creator>
  <cp:lastModifiedBy>Francisco Aravena</cp:lastModifiedBy>
  <cp:revision>3</cp:revision>
  <cp:lastPrinted>2021-07-27T17:13:00Z</cp:lastPrinted>
  <dcterms:created xsi:type="dcterms:W3CDTF">2021-07-29T13:50:00Z</dcterms:created>
  <dcterms:modified xsi:type="dcterms:W3CDTF">2021-07-29T13:52:00Z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2020-01-02T00:00:00Z</vt:filetime>
  </property>
</Properties>
</file>